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5140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附件：“2025年化工建设“AI+”创新应用成果”名单</w:t>
      </w:r>
    </w:p>
    <w:p w14:paraId="6B0E2A1D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一、2025年化工建设“AI+”创新应用一等成果</w:t>
      </w:r>
    </w:p>
    <w:tbl>
      <w:tblPr>
        <w:tblStyle w:val="2"/>
        <w:tblW w:w="532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603"/>
      </w:tblGrid>
      <w:tr w14:paraId="4446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0" w:type="pct"/>
            <w:shd w:val="clear" w:color="auto" w:fill="D7D7D7" w:themeFill="background1" w:themeFillShade="D8"/>
            <w:noWrap/>
            <w:vAlign w:val="center"/>
          </w:tcPr>
          <w:p w14:paraId="190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089" w:type="pct"/>
            <w:shd w:val="clear" w:color="auto" w:fill="D7D7D7" w:themeFill="background1" w:themeFillShade="D8"/>
            <w:vAlign w:val="center"/>
          </w:tcPr>
          <w:p w14:paraId="6BD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004A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pct"/>
            <w:shd w:val="clear" w:color="auto" w:fill="auto"/>
            <w:noWrap/>
            <w:vAlign w:val="center"/>
          </w:tcPr>
          <w:p w14:paraId="70F6B2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7D6B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基于工程技术标准的企业级智能问答系统的建设</w:t>
            </w:r>
          </w:p>
        </w:tc>
      </w:tr>
      <w:tr w14:paraId="6D50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pct"/>
            <w:shd w:val="clear" w:color="auto" w:fill="auto"/>
            <w:noWrap/>
            <w:vAlign w:val="center"/>
          </w:tcPr>
          <w:p w14:paraId="247DB9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27B1A6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基于AI大模型的管道材料智能编码系统研究与应用</w:t>
            </w:r>
          </w:p>
        </w:tc>
      </w:tr>
      <w:tr w14:paraId="1876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pct"/>
            <w:shd w:val="clear" w:color="auto" w:fill="auto"/>
            <w:noWrap/>
            <w:vAlign w:val="center"/>
          </w:tcPr>
          <w:p w14:paraId="2F4445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中国天辰工程有限公司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B9AF8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仪表智能选型系统</w:t>
            </w:r>
          </w:p>
        </w:tc>
      </w:tr>
      <w:tr w14:paraId="41D5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0" w:type="pct"/>
            <w:shd w:val="clear" w:color="auto" w:fill="auto"/>
            <w:noWrap/>
            <w:vAlign w:val="center"/>
          </w:tcPr>
          <w:p w14:paraId="505489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中国化学工程第三建设有限公司/中化学数智科技有限公司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5505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AI智能吊装辅助设计软件开发</w:t>
            </w:r>
          </w:p>
        </w:tc>
      </w:tr>
    </w:tbl>
    <w:p w14:paraId="4AFAB7FC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二、2025年化工建设“AI+”创新应用二等成果</w:t>
      </w:r>
    </w:p>
    <w:tbl>
      <w:tblPr>
        <w:tblStyle w:val="2"/>
        <w:tblW w:w="532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7"/>
        <w:gridCol w:w="5590"/>
      </w:tblGrid>
      <w:tr w14:paraId="1CD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7" w:type="pct"/>
            <w:shd w:val="clear" w:color="auto" w:fill="D7D7D7" w:themeFill="background1" w:themeFillShade="D8"/>
            <w:noWrap/>
            <w:vAlign w:val="center"/>
          </w:tcPr>
          <w:p w14:paraId="018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082" w:type="pct"/>
            <w:shd w:val="clear" w:color="auto" w:fill="D7D7D7" w:themeFill="background1" w:themeFillShade="D8"/>
            <w:vAlign w:val="center"/>
          </w:tcPr>
          <w:p w14:paraId="5B5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23F1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1BC76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中国化学工程第六建设有限公司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8713C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六建智云-人工智能基站服务中心</w:t>
            </w:r>
          </w:p>
        </w:tc>
      </w:tr>
      <w:tr w14:paraId="5214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31C937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东华工程科技股份有限公司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444A0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自组网定位感知+AI决策系统</w:t>
            </w:r>
          </w:p>
        </w:tc>
      </w:tr>
      <w:tr w14:paraId="7257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313EB9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5EEC0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基于深度学习的焊接日报手写文档自动识别与系统集成应用研究</w:t>
            </w:r>
          </w:p>
        </w:tc>
      </w:tr>
      <w:tr w14:paraId="1472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1D54DB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中国化学工程第四建设有限公司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20D5F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工业管道预制生产软件</w:t>
            </w:r>
          </w:p>
        </w:tc>
      </w:tr>
      <w:tr w14:paraId="6859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5D293F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中国化学工程第三建设有限公司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6F13A5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“AI + 智能编标助手”：化工项目技术标施工方案与招标需求智能匹配小场景应用成果</w:t>
            </w:r>
          </w:p>
        </w:tc>
      </w:tr>
      <w:tr w14:paraId="36DA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7" w:type="pct"/>
            <w:shd w:val="clear" w:color="auto" w:fill="auto"/>
            <w:noWrap/>
            <w:vAlign w:val="center"/>
          </w:tcPr>
          <w:p w14:paraId="00B29B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赛鼑工程有限公司</w:t>
            </w:r>
          </w:p>
        </w:tc>
        <w:tc>
          <w:tcPr>
            <w:tcW w:w="3082" w:type="pct"/>
            <w:shd w:val="clear" w:color="auto" w:fill="auto"/>
            <w:noWrap/>
            <w:vAlign w:val="center"/>
          </w:tcPr>
          <w:p w14:paraId="204D0D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化工智慧工地管理平台建设</w:t>
            </w:r>
          </w:p>
        </w:tc>
      </w:tr>
    </w:tbl>
    <w:p w14:paraId="49D9BBE8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三、2025年化工建设“AI+”创新应用三等成果</w:t>
      </w:r>
    </w:p>
    <w:tbl>
      <w:tblPr>
        <w:tblStyle w:val="2"/>
        <w:tblW w:w="5312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5591"/>
      </w:tblGrid>
      <w:tr w14:paraId="274F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2" w:type="pct"/>
            <w:shd w:val="clear" w:color="auto" w:fill="D7D7D7" w:themeFill="background1" w:themeFillShade="D8"/>
            <w:noWrap/>
            <w:vAlign w:val="center"/>
          </w:tcPr>
          <w:p w14:paraId="63E8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087" w:type="pct"/>
            <w:shd w:val="clear" w:color="auto" w:fill="D7D7D7" w:themeFill="background1" w:themeFillShade="D8"/>
            <w:vAlign w:val="center"/>
          </w:tcPr>
          <w:p w14:paraId="6277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5013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2" w:type="pct"/>
            <w:shd w:val="clear" w:color="auto" w:fill="auto"/>
            <w:noWrap/>
            <w:vAlign w:val="center"/>
          </w:tcPr>
          <w:p w14:paraId="39914E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中工国际工程股份有限公司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76B9EB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伊拉克九区中央处理设施项目CCMS全生命周期智能完工管理系统</w:t>
            </w:r>
          </w:p>
        </w:tc>
      </w:tr>
      <w:tr w14:paraId="43E2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2" w:type="pct"/>
            <w:shd w:val="clear" w:color="auto" w:fill="auto"/>
            <w:noWrap/>
            <w:vAlign w:val="center"/>
          </w:tcPr>
          <w:p w14:paraId="7F5867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中油吉林化建工程有限公司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68236A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中油吉林化建工程有限公司数智化管理平台成果介绍</w:t>
            </w:r>
          </w:p>
        </w:tc>
      </w:tr>
      <w:tr w14:paraId="3E7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2" w:type="pct"/>
            <w:shd w:val="clear" w:color="auto" w:fill="auto"/>
            <w:noWrap/>
            <w:vAlign w:val="center"/>
          </w:tcPr>
          <w:p w14:paraId="522887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中国化学工程第三建设有限公司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31092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“AI+BIM + 物联网” 的化工智慧工地一体化管理平台建设与应用</w:t>
            </w:r>
          </w:p>
        </w:tc>
      </w:tr>
      <w:tr w14:paraId="5F02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2" w:type="pct"/>
            <w:shd w:val="clear" w:color="auto" w:fill="auto"/>
            <w:noWrap/>
            <w:vAlign w:val="center"/>
          </w:tcPr>
          <w:p w14:paraId="41A2C3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中工国际工程股份有限公司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5604F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伊拉克九区天然气中央处理设施项目数智化模块设计应用成果</w:t>
            </w:r>
          </w:p>
        </w:tc>
      </w:tr>
      <w:tr w14:paraId="126A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2" w:type="pct"/>
            <w:shd w:val="clear" w:color="auto" w:fill="auto"/>
            <w:noWrap/>
            <w:vAlign w:val="center"/>
          </w:tcPr>
          <w:p w14:paraId="2B8A31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惠生工程（中国）有限公司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06762C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惠生工程数字化交付成果</w:t>
            </w:r>
          </w:p>
        </w:tc>
      </w:tr>
    </w:tbl>
    <w:p w14:paraId="0C93F78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3EC4"/>
    <w:rsid w:val="31AB2302"/>
    <w:rsid w:val="53614D5A"/>
    <w:rsid w:val="78763EC4"/>
    <w:rsid w:val="7A5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988</Characters>
  <Lines>0</Lines>
  <Paragraphs>0</Paragraphs>
  <TotalTime>8</TotalTime>
  <ScaleCrop>false</ScaleCrop>
  <LinksUpToDate>false</LinksUpToDate>
  <CharactersWithSpaces>995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2026-02-04T06:20:00Z</dcterms:created>
  <dc:creator>朱勤</dc:creator>
  <cp:lastModifiedBy>。。。</cp:lastModifiedBy>
  <dcterms:modified xsi:type="dcterms:W3CDTF">2026-02-10T06:40:46Z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8C9B339910CD4B5980E33D2CF465730C_13</vt:lpwstr>
  </property>
  <property fmtid="{D5CDD505-2E9C-101B-9397-08002B2CF9AE}" pid="4" name="KSOTemplateDocerSaveRecord">
    <vt:lpwstr>eyJoZGlkIjoiOTQ0OTE5MzYyZGQ1ZGRhZDBjNGE0MTBhZmJjODk4M2EiLCJ1c2VySWQiOiIyMjkzNTA4MzcifQ==</vt:lpwstr>
  </property>
</Properties>
</file>